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22BF1D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C37C27">
              <w:rPr>
                <w:rFonts w:ascii="Times New Roman" w:hAnsi="Times New Roman" w:cs="Times New Roman"/>
              </w:rPr>
              <w:t xml:space="preserve">Mar. </w:t>
            </w:r>
            <w:r w:rsidR="008E406B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A59D48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 xml:space="preserve">(Mar. </w:t>
            </w:r>
            <w:r w:rsidR="008E406B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005C70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8E406B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6E3FCC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226356">
              <w:rPr>
                <w:rFonts w:ascii="Times New Roman" w:hAnsi="Times New Roman" w:cs="Times New Roman"/>
              </w:rPr>
              <w:t>Mar.</w:t>
            </w:r>
            <w:r w:rsidR="008D23A9">
              <w:rPr>
                <w:rFonts w:ascii="Times New Roman" w:hAnsi="Times New Roman" w:cs="Times New Roman"/>
              </w:rPr>
              <w:t xml:space="preserve"> </w:t>
            </w:r>
            <w:r w:rsidR="008E406B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23137E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C37C27">
              <w:rPr>
                <w:rFonts w:ascii="Times New Roman" w:hAnsi="Times New Roman" w:cs="Times New Roman"/>
              </w:rPr>
              <w:t>1</w:t>
            </w:r>
            <w:r w:rsidR="008E406B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7396F96E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226356" w:rsidRPr="003C6ED1" w14:paraId="6467CE31" w14:textId="77777777" w:rsidTr="000103A1">
        <w:tc>
          <w:tcPr>
            <w:tcW w:w="1440" w:type="dxa"/>
          </w:tcPr>
          <w:p w14:paraId="19B9313E" w14:textId="775C75F1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A052903" w:rsidR="00226356" w:rsidRPr="003C6ED1" w:rsidRDefault="00E74F2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312A26F9" w14:textId="4FB080FE" w:rsidR="00226356" w:rsidRPr="003C6ED1" w:rsidRDefault="00E74F2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Republic</w:t>
            </w:r>
          </w:p>
        </w:tc>
        <w:tc>
          <w:tcPr>
            <w:tcW w:w="2707" w:type="dxa"/>
          </w:tcPr>
          <w:p w14:paraId="3925F5C0" w14:textId="404E9679" w:rsidR="00226356" w:rsidRPr="003C6ED1" w:rsidRDefault="00476C73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Political party</w:t>
            </w:r>
          </w:p>
        </w:tc>
        <w:tc>
          <w:tcPr>
            <w:tcW w:w="2707" w:type="dxa"/>
          </w:tcPr>
          <w:p w14:paraId="005191AF" w14:textId="5EBD5ECB" w:rsidR="00226356" w:rsidRPr="003C6ED1" w:rsidRDefault="0045063A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and Clark</w:t>
            </w:r>
          </w:p>
        </w:tc>
        <w:tc>
          <w:tcPr>
            <w:tcW w:w="2707" w:type="dxa"/>
          </w:tcPr>
          <w:p w14:paraId="544E8C43" w14:textId="3644AF24" w:rsidR="00226356" w:rsidRPr="003C6ED1" w:rsidRDefault="0045063A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and Clark</w:t>
            </w:r>
          </w:p>
        </w:tc>
      </w:tr>
      <w:tr w:rsidR="00226356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6BBCA811" w14:textId="77777777" w:rsidR="00226356" w:rsidRDefault="00E74F26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Bill of Rights</w:t>
            </w:r>
          </w:p>
          <w:p w14:paraId="1C15A7B8" w14:textId="74FA6A32" w:rsidR="00E74F26" w:rsidRPr="003C6ED1" w:rsidRDefault="00476C73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3150C8">
              <w:rPr>
                <w:rFonts w:ascii="Times New Roman" w:eastAsia="Calibri" w:hAnsi="Times New Roman" w:cs="Times New Roman"/>
                <w:sz w:val="24"/>
                <w:szCs w:val="24"/>
              </w:rPr>
              <w:t>Recognize and identify significant people and values associated with the three early mainstream political parties</w:t>
            </w:r>
          </w:p>
        </w:tc>
        <w:tc>
          <w:tcPr>
            <w:tcW w:w="2707" w:type="dxa"/>
          </w:tcPr>
          <w:p w14:paraId="05CFED6D" w14:textId="5D40C8FA" w:rsidR="00476C73" w:rsidRPr="003C6ED1" w:rsidRDefault="00476C73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3150C8">
              <w:rPr>
                <w:rFonts w:ascii="Times New Roman" w:eastAsia="Calibri" w:hAnsi="Times New Roman" w:cs="Times New Roman"/>
                <w:sz w:val="24"/>
                <w:szCs w:val="24"/>
              </w:rPr>
              <w:t>Recognize and identify significant people and values associated with the two current mainstream political parties as well as significant third parties</w:t>
            </w:r>
          </w:p>
        </w:tc>
        <w:tc>
          <w:tcPr>
            <w:tcW w:w="2707" w:type="dxa"/>
          </w:tcPr>
          <w:p w14:paraId="6F2DD044" w14:textId="2192931D" w:rsidR="00476C73" w:rsidRDefault="00476C73" w:rsidP="00476C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Recall knowledge from Articles 4-7 + </w:t>
            </w:r>
            <w:proofErr w:type="gramStart"/>
            <w:r>
              <w:rPr>
                <w:rFonts w:ascii="Times New Roman" w:hAnsi="Times New Roman" w:cs="Times New Roman"/>
              </w:rPr>
              <w:t>amendments</w:t>
            </w:r>
            <w:proofErr w:type="gramEnd"/>
          </w:p>
          <w:p w14:paraId="14D42F30" w14:textId="6747ED2E" w:rsidR="00226356" w:rsidRPr="003C6ED1" w:rsidRDefault="00476C73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3150C8">
              <w:rPr>
                <w:rFonts w:ascii="Times New Roman" w:eastAsia="Calibri" w:hAnsi="Times New Roman" w:cs="Times New Roman"/>
                <w:sz w:val="24"/>
                <w:szCs w:val="24"/>
              </w:rPr>
              <w:t>Compare and contrast Federalists, Democratic- Republicans, Whigs, Democrats, and Republicans</w:t>
            </w:r>
          </w:p>
        </w:tc>
        <w:tc>
          <w:tcPr>
            <w:tcW w:w="2707" w:type="dxa"/>
          </w:tcPr>
          <w:p w14:paraId="56CBD03F" w14:textId="3D902DA8" w:rsidR="0045063A" w:rsidRPr="0045063A" w:rsidRDefault="0045063A" w:rsidP="0045063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</w:t>
            </w:r>
            <w:r w:rsidRPr="0045063A">
              <w:rPr>
                <w:rFonts w:ascii="Times New Roman" w:hAnsi="Times New Roman" w:cs="Times New Roman"/>
              </w:rPr>
              <w:t xml:space="preserve"> the significant regions purchased by the Louisiana Purchase</w:t>
            </w:r>
          </w:p>
          <w:p w14:paraId="6400F327" w14:textId="46AC149C" w:rsidR="0045063A" w:rsidRPr="0045063A" w:rsidRDefault="0045063A" w:rsidP="0045063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45063A">
              <w:rPr>
                <w:rFonts w:ascii="Times New Roman" w:hAnsi="Times New Roman" w:cs="Times New Roman"/>
              </w:rPr>
              <w:t xml:space="preserve">Explain the impacts that the Corp had on </w:t>
            </w:r>
            <w:proofErr w:type="gramStart"/>
            <w:r w:rsidRPr="0045063A">
              <w:rPr>
                <w:rFonts w:ascii="Times New Roman" w:hAnsi="Times New Roman" w:cs="Times New Roman"/>
              </w:rPr>
              <w:t>ND</w:t>
            </w:r>
            <w:proofErr w:type="gramEnd"/>
          </w:p>
          <w:p w14:paraId="137CF916" w14:textId="272BF8EF" w:rsidR="0045063A" w:rsidRPr="003C6ED1" w:rsidRDefault="0045063A" w:rsidP="004506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3A">
              <w:rPr>
                <w:rFonts w:ascii="Times New Roman" w:hAnsi="Times New Roman" w:cs="Times New Roman"/>
              </w:rPr>
              <w:t>•</w:t>
            </w:r>
            <w:r w:rsidRPr="0045063A">
              <w:rPr>
                <w:rFonts w:ascii="Times New Roman" w:hAnsi="Times New Roman" w:cs="Times New Roman"/>
              </w:rPr>
              <w:tab/>
            </w:r>
          </w:p>
          <w:p w14:paraId="2B230DF2" w14:textId="69D94B7D" w:rsidR="00226356" w:rsidRPr="003C6ED1" w:rsidRDefault="00226356" w:rsidP="004506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CF9BB2B" w14:textId="5100E68F" w:rsidR="0045063A" w:rsidRPr="0045063A" w:rsidRDefault="0045063A" w:rsidP="0045063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45063A">
              <w:rPr>
                <w:rFonts w:ascii="Times New Roman" w:hAnsi="Times New Roman" w:cs="Times New Roman"/>
              </w:rPr>
              <w:t xml:space="preserve">Identify influences in our state from their </w:t>
            </w:r>
            <w:proofErr w:type="gramStart"/>
            <w:r w:rsidRPr="0045063A">
              <w:rPr>
                <w:rFonts w:ascii="Times New Roman" w:hAnsi="Times New Roman" w:cs="Times New Roman"/>
              </w:rPr>
              <w:t>journey</w:t>
            </w:r>
            <w:proofErr w:type="gramEnd"/>
          </w:p>
          <w:p w14:paraId="7ADAB7A8" w14:textId="520DD128" w:rsidR="00226356" w:rsidRPr="003C6ED1" w:rsidRDefault="0045063A" w:rsidP="004506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45063A">
              <w:rPr>
                <w:rFonts w:ascii="Times New Roman" w:hAnsi="Times New Roman" w:cs="Times New Roman"/>
              </w:rPr>
              <w:t>Examine descriptions of ND from the Corp’s letters, journals, and artifacts</w:t>
            </w:r>
          </w:p>
        </w:tc>
      </w:tr>
      <w:tr w:rsidR="00226356" w:rsidRPr="003C6ED1" w14:paraId="5B76C5BA" w14:textId="77777777" w:rsidTr="000103A1">
        <w:tc>
          <w:tcPr>
            <w:tcW w:w="1440" w:type="dxa"/>
          </w:tcPr>
          <w:p w14:paraId="170CFEDD" w14:textId="7AADF15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CBA2F19" w:rsidR="00653986" w:rsidRPr="003C6ED1" w:rsidRDefault="00E74F2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357EF1F8" w14:textId="77777777" w:rsidR="00653986" w:rsidRDefault="00476C73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 first three political parties?</w:t>
            </w:r>
          </w:p>
          <w:p w14:paraId="798E9105" w14:textId="4835EF57" w:rsidR="00476C73" w:rsidRPr="003C6ED1" w:rsidRDefault="00476C73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their values?</w:t>
            </w:r>
          </w:p>
        </w:tc>
        <w:tc>
          <w:tcPr>
            <w:tcW w:w="2707" w:type="dxa"/>
          </w:tcPr>
          <w:p w14:paraId="0A337D25" w14:textId="77777777" w:rsidR="00C37C27" w:rsidRDefault="00476C73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two main stream political parties?</w:t>
            </w:r>
          </w:p>
          <w:p w14:paraId="6D5E5BB5" w14:textId="01DE4CCF" w:rsidR="00476C73" w:rsidRPr="003C6ED1" w:rsidRDefault="00476C73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their values?</w:t>
            </w:r>
          </w:p>
        </w:tc>
        <w:tc>
          <w:tcPr>
            <w:tcW w:w="2707" w:type="dxa"/>
          </w:tcPr>
          <w:p w14:paraId="4EE5D856" w14:textId="77777777" w:rsidR="00C37C27" w:rsidRDefault="0045063A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were Lewis and Clark?</w:t>
            </w:r>
          </w:p>
          <w:p w14:paraId="57F1285D" w14:textId="0F832ADC" w:rsidR="0045063A" w:rsidRPr="003C6ED1" w:rsidRDefault="0045063A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they do?</w:t>
            </w:r>
          </w:p>
        </w:tc>
        <w:tc>
          <w:tcPr>
            <w:tcW w:w="2707" w:type="dxa"/>
          </w:tcPr>
          <w:p w14:paraId="59A64A21" w14:textId="2E938EAC" w:rsidR="0045063A" w:rsidRPr="003C6ED1" w:rsidRDefault="0045063A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Lewis and Clark influences can we see around North Dakota?</w:t>
            </w:r>
          </w:p>
        </w:tc>
      </w:tr>
      <w:tr w:rsidR="00226356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2A081CF" w14:textId="77777777" w:rsidR="00353EE0" w:rsidRDefault="00E74F26" w:rsidP="00E7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  <w:p w14:paraId="26DECF5E" w14:textId="77777777" w:rsidR="00E74F26" w:rsidRDefault="00E74F26" w:rsidP="00E74F2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quiz on first 10 </w:t>
            </w:r>
            <w:proofErr w:type="gramStart"/>
            <w:r>
              <w:rPr>
                <w:rFonts w:ascii="Times New Roman" w:hAnsi="Times New Roman" w:cs="Times New Roman"/>
              </w:rPr>
              <w:t>amendments</w:t>
            </w:r>
            <w:proofErr w:type="gramEnd"/>
          </w:p>
          <w:p w14:paraId="5DE363B7" w14:textId="77777777" w:rsidR="00E74F26" w:rsidRDefault="00E74F26" w:rsidP="00E7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Republic</w:t>
            </w:r>
          </w:p>
          <w:p w14:paraId="07490EB5" w14:textId="717D33D1" w:rsidR="00E74F26" w:rsidRDefault="00E74F26" w:rsidP="00E74F2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Early Political </w:t>
            </w:r>
            <w:proofErr w:type="gramStart"/>
            <w:r>
              <w:rPr>
                <w:rFonts w:ascii="Times New Roman" w:hAnsi="Times New Roman" w:cs="Times New Roman"/>
              </w:rPr>
              <w:t>parties</w:t>
            </w:r>
            <w:proofErr w:type="gramEnd"/>
            <w:r>
              <w:rPr>
                <w:rFonts w:ascii="Times New Roman" w:hAnsi="Times New Roman" w:cs="Times New Roman"/>
              </w:rPr>
              <w:t xml:space="preserve"> notes</w:t>
            </w:r>
          </w:p>
          <w:p w14:paraId="30F37C6F" w14:textId="07F96FF7" w:rsidR="00E74F26" w:rsidRDefault="00E74F26" w:rsidP="00E74F2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Early Political Parties slideshow</w:t>
            </w:r>
          </w:p>
          <w:p w14:paraId="03427F74" w14:textId="7ACFFA5A" w:rsidR="00E74F26" w:rsidRPr="00E74F26" w:rsidRDefault="00E74F26" w:rsidP="00E74F2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notes</w:t>
            </w:r>
          </w:p>
        </w:tc>
        <w:tc>
          <w:tcPr>
            <w:tcW w:w="2707" w:type="dxa"/>
          </w:tcPr>
          <w:p w14:paraId="292BBE53" w14:textId="77777777" w:rsidR="00653986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Modern political party notes</w:t>
            </w:r>
          </w:p>
          <w:p w14:paraId="1A0667DE" w14:textId="77777777" w:rsidR="00476C73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Modern political party slide show</w:t>
            </w:r>
          </w:p>
          <w:p w14:paraId="1CCF9986" w14:textId="77777777" w:rsidR="00476C73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fill out </w:t>
            </w:r>
            <w:proofErr w:type="gramStart"/>
            <w:r>
              <w:rPr>
                <w:rFonts w:ascii="Times New Roman" w:hAnsi="Times New Roman" w:cs="Times New Roman"/>
              </w:rPr>
              <w:t>notes</w:t>
            </w:r>
            <w:proofErr w:type="gramEnd"/>
          </w:p>
          <w:p w14:paraId="2920316D" w14:textId="0D9C6B63" w:rsidR="00476C73" w:rsidRPr="00C14679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study for Articles 4-7 + Amendments quiz</w:t>
            </w:r>
          </w:p>
        </w:tc>
        <w:tc>
          <w:tcPr>
            <w:tcW w:w="2707" w:type="dxa"/>
          </w:tcPr>
          <w:p w14:paraId="1F5DBD21" w14:textId="20AD081F" w:rsidR="00653986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Articles 4-7 + Amendments Quiz</w:t>
            </w:r>
          </w:p>
          <w:p w14:paraId="291D5352" w14:textId="26A756F0" w:rsidR="00476C73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political spectrum activity</w:t>
            </w:r>
          </w:p>
          <w:p w14:paraId="4FF2ADD8" w14:textId="77777777" w:rsidR="00476C73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political party choice board</w:t>
            </w:r>
          </w:p>
          <w:p w14:paraId="5314E37D" w14:textId="4ACC12DA" w:rsidR="00476C73" w:rsidRPr="00C14679" w:rsidRDefault="00476C73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work on choice project DUE Monday</w:t>
            </w:r>
          </w:p>
        </w:tc>
        <w:tc>
          <w:tcPr>
            <w:tcW w:w="2707" w:type="dxa"/>
          </w:tcPr>
          <w:p w14:paraId="56E1C35D" w14:textId="77777777" w:rsidR="00C14679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Lewis and Clark slideshow</w:t>
            </w:r>
          </w:p>
          <w:p w14:paraId="793578ED" w14:textId="77777777" w:rsidR="0045063A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follow along by taking </w:t>
            </w:r>
            <w:proofErr w:type="gramStart"/>
            <w:r>
              <w:rPr>
                <w:rFonts w:ascii="Times New Roman" w:hAnsi="Times New Roman" w:cs="Times New Roman"/>
              </w:rPr>
              <w:t>notes</w:t>
            </w:r>
            <w:proofErr w:type="gramEnd"/>
          </w:p>
          <w:p w14:paraId="6368086D" w14:textId="0ED19A0D" w:rsidR="0045063A" w:rsidRPr="00C14679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Gilder Lehrman Lewis and Clark map activity</w:t>
            </w:r>
          </w:p>
        </w:tc>
        <w:tc>
          <w:tcPr>
            <w:tcW w:w="2707" w:type="dxa"/>
          </w:tcPr>
          <w:p w14:paraId="298C1134" w14:textId="77777777" w:rsidR="00C14679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play Lewis and Clark influence </w:t>
            </w:r>
            <w:proofErr w:type="gramStart"/>
            <w:r>
              <w:rPr>
                <w:rFonts w:ascii="Times New Roman" w:hAnsi="Times New Roman" w:cs="Times New Roman"/>
              </w:rPr>
              <w:t>Kahoot</w:t>
            </w:r>
            <w:proofErr w:type="gramEnd"/>
          </w:p>
          <w:p w14:paraId="2385BB0E" w14:textId="406D1804" w:rsidR="0045063A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try to find other examples not on </w:t>
            </w:r>
            <w:proofErr w:type="gramStart"/>
            <w:r>
              <w:rPr>
                <w:rFonts w:ascii="Times New Roman" w:hAnsi="Times New Roman" w:cs="Times New Roman"/>
              </w:rPr>
              <w:t>Kahoot</w:t>
            </w:r>
            <w:proofErr w:type="gramEnd"/>
          </w:p>
          <w:p w14:paraId="343F2C44" w14:textId="3CA70FD5" w:rsidR="0045063A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Fort Mandan tour </w:t>
            </w:r>
            <w:r w:rsidR="008E406B">
              <w:rPr>
                <w:rFonts w:ascii="Times New Roman" w:hAnsi="Times New Roman" w:cs="Times New Roman"/>
              </w:rPr>
              <w:t>(YouTube 57 sec)</w:t>
            </w:r>
          </w:p>
          <w:p w14:paraId="6D76FED9" w14:textId="77777777" w:rsidR="0045063A" w:rsidRDefault="0045063A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examine Journal entries from Lewis and Clark </w:t>
            </w:r>
          </w:p>
          <w:p w14:paraId="29182B85" w14:textId="59522BF4" w:rsidR="0045063A" w:rsidRPr="0045063A" w:rsidRDefault="0045063A" w:rsidP="0045063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exit ticket on their journal findings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F97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0F457C"/>
    <w:rsid w:val="00111F08"/>
    <w:rsid w:val="00117FA8"/>
    <w:rsid w:val="00182746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5063A"/>
    <w:rsid w:val="0047258A"/>
    <w:rsid w:val="00472664"/>
    <w:rsid w:val="00476C73"/>
    <w:rsid w:val="004D39B6"/>
    <w:rsid w:val="004D75AE"/>
    <w:rsid w:val="004F4F88"/>
    <w:rsid w:val="005D25E1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CA"/>
    <w:rsid w:val="00D8269B"/>
    <w:rsid w:val="00DE1212"/>
    <w:rsid w:val="00E1791A"/>
    <w:rsid w:val="00E71EA9"/>
    <w:rsid w:val="00E74F26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2023-03-11T02:50:00Z</dcterms:created>
  <dcterms:modified xsi:type="dcterms:W3CDTF">2023-03-11T02:50:00Z</dcterms:modified>
</cp:coreProperties>
</file>